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FB5A6" w14:textId="77777777" w:rsidR="00856DEC" w:rsidRDefault="00856DEC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2120BB62" w14:textId="1E2DFDC1" w:rsidR="00AE732F" w:rsidRDefault="00AE732F" w:rsidP="00AE732F">
      <w:pPr>
        <w:jc w:val="center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IL DEBUTTO DEL MOTOR VALLEY PASSPORT, </w:t>
      </w:r>
    </w:p>
    <w:p w14:paraId="4B246529" w14:textId="768BC2A4" w:rsidR="00856DEC" w:rsidRDefault="00B91834" w:rsidP="00AE732F">
      <w:pPr>
        <w:jc w:val="center"/>
        <w:rPr>
          <w:rFonts w:ascii="Roboto" w:hAnsi="Roboto"/>
          <w:b/>
          <w:bCs/>
          <w:sz w:val="28"/>
          <w:szCs w:val="28"/>
        </w:rPr>
      </w:pPr>
      <w:proofErr w:type="gramStart"/>
      <w:r>
        <w:rPr>
          <w:rFonts w:ascii="Roboto" w:hAnsi="Roboto"/>
          <w:b/>
          <w:bCs/>
          <w:sz w:val="28"/>
          <w:szCs w:val="28"/>
        </w:rPr>
        <w:t>UN VERO E PROPRIO</w:t>
      </w:r>
      <w:r w:rsidR="00AE732F">
        <w:rPr>
          <w:rFonts w:ascii="Roboto" w:hAnsi="Roboto"/>
          <w:b/>
          <w:bCs/>
          <w:sz w:val="28"/>
          <w:szCs w:val="28"/>
        </w:rPr>
        <w:t xml:space="preserve"> DIARIO D</w:t>
      </w:r>
      <w:r>
        <w:rPr>
          <w:rFonts w:ascii="Roboto" w:hAnsi="Roboto"/>
          <w:b/>
          <w:bCs/>
          <w:sz w:val="28"/>
          <w:szCs w:val="28"/>
        </w:rPr>
        <w:t>I</w:t>
      </w:r>
      <w:bookmarkStart w:id="0" w:name="_GoBack"/>
      <w:bookmarkEnd w:id="0"/>
      <w:r w:rsidR="00AE732F">
        <w:rPr>
          <w:rFonts w:ascii="Roboto" w:hAnsi="Roboto"/>
          <w:b/>
          <w:bCs/>
          <w:sz w:val="28"/>
          <w:szCs w:val="28"/>
        </w:rPr>
        <w:t xml:space="preserve"> VIAGGIO NELLA “TERRA DEI MOTORI” DELL’EMILIA ROMAGNA </w:t>
      </w:r>
      <w:proofErr w:type="gramEnd"/>
    </w:p>
    <w:p w14:paraId="7E2203E9" w14:textId="77777777" w:rsidR="00836E60" w:rsidRDefault="00836E60">
      <w:pPr>
        <w:rPr>
          <w:rFonts w:ascii="Roboto" w:hAnsi="Roboto"/>
          <w:b/>
          <w:bCs/>
          <w:sz w:val="28"/>
          <w:szCs w:val="28"/>
        </w:rPr>
      </w:pPr>
    </w:p>
    <w:p w14:paraId="79FCF5C8" w14:textId="77777777" w:rsidR="00836E60" w:rsidRDefault="00836E60">
      <w:pPr>
        <w:rPr>
          <w:rFonts w:ascii="Roboto" w:hAnsi="Roboto"/>
          <w:b/>
          <w:bCs/>
        </w:rPr>
      </w:pPr>
    </w:p>
    <w:p w14:paraId="2719FEEF" w14:textId="70FCA6C4" w:rsidR="00AE732F" w:rsidRDefault="00E7402C" w:rsidP="00AE732F">
      <w:pPr>
        <w:jc w:val="both"/>
        <w:rPr>
          <w:rFonts w:ascii="Roboto" w:eastAsia="Times New Roman" w:hAnsi="Roboto" w:cs="Times New Roman"/>
          <w:lang w:eastAsia="it-IT"/>
        </w:rPr>
      </w:pPr>
      <w:r>
        <w:rPr>
          <w:rFonts w:ascii="Roboto" w:hAnsi="Roboto"/>
          <w:bCs/>
          <w:i/>
        </w:rPr>
        <w:t xml:space="preserve">Modena, </w:t>
      </w:r>
      <w:r w:rsidR="00836E60">
        <w:rPr>
          <w:rFonts w:ascii="Roboto" w:hAnsi="Roboto"/>
          <w:bCs/>
          <w:i/>
        </w:rPr>
        <w:t>14</w:t>
      </w:r>
      <w:r>
        <w:rPr>
          <w:rFonts w:ascii="Roboto" w:hAnsi="Roboto"/>
          <w:bCs/>
          <w:i/>
        </w:rPr>
        <w:t xml:space="preserve"> </w:t>
      </w:r>
      <w:proofErr w:type="gramStart"/>
      <w:r w:rsidR="00836E60">
        <w:rPr>
          <w:rFonts w:ascii="Roboto" w:hAnsi="Roboto"/>
          <w:bCs/>
          <w:i/>
        </w:rPr>
        <w:t>Maggio</w:t>
      </w:r>
      <w:proofErr w:type="gramEnd"/>
      <w:r w:rsidR="00836E60">
        <w:rPr>
          <w:rFonts w:ascii="Roboto" w:hAnsi="Roboto"/>
          <w:bCs/>
          <w:i/>
        </w:rPr>
        <w:t xml:space="preserve"> </w:t>
      </w:r>
      <w:r>
        <w:rPr>
          <w:rFonts w:ascii="Roboto" w:hAnsi="Roboto"/>
          <w:bCs/>
          <w:i/>
        </w:rPr>
        <w:t>2019</w:t>
      </w:r>
      <w:r>
        <w:rPr>
          <w:rFonts w:ascii="Roboto" w:hAnsi="Roboto"/>
          <w:bCs/>
        </w:rPr>
        <w:t xml:space="preserve"> –</w:t>
      </w:r>
      <w:r w:rsidR="00AE732F">
        <w:rPr>
          <w:rFonts w:ascii="Roboto" w:hAnsi="Roboto"/>
          <w:bCs/>
        </w:rPr>
        <w:t xml:space="preserve"> </w:t>
      </w:r>
      <w:r w:rsidR="00AE732F" w:rsidRPr="00AE732F">
        <w:rPr>
          <w:rFonts w:ascii="Roboto" w:eastAsia="Times New Roman" w:hAnsi="Roboto" w:cs="Times New Roman"/>
          <w:lang w:eastAsia="it-IT"/>
        </w:rPr>
        <w:t xml:space="preserve">In occasione del primo Motor Valley </w:t>
      </w:r>
      <w:proofErr w:type="spellStart"/>
      <w:r w:rsidR="00AE732F">
        <w:rPr>
          <w:rFonts w:ascii="Roboto" w:eastAsia="Times New Roman" w:hAnsi="Roboto" w:cs="Times New Roman"/>
          <w:lang w:eastAsia="it-IT"/>
        </w:rPr>
        <w:t>Fest</w:t>
      </w:r>
      <w:proofErr w:type="spellEnd"/>
      <w:r w:rsidR="00AE732F">
        <w:rPr>
          <w:rFonts w:ascii="Roboto" w:eastAsia="Times New Roman" w:hAnsi="Roboto" w:cs="Times New Roman"/>
          <w:lang w:eastAsia="it-IT"/>
        </w:rPr>
        <w:t xml:space="preserve"> in programma a </w:t>
      </w:r>
      <w:proofErr w:type="spellStart"/>
      <w:r w:rsidR="00AE732F">
        <w:rPr>
          <w:rFonts w:ascii="Roboto" w:eastAsia="Times New Roman" w:hAnsi="Roboto" w:cs="Times New Roman"/>
          <w:lang w:eastAsia="it-IT"/>
        </w:rPr>
        <w:t>a</w:t>
      </w:r>
      <w:proofErr w:type="spellEnd"/>
      <w:r w:rsidR="00AE732F">
        <w:rPr>
          <w:rFonts w:ascii="Roboto" w:eastAsia="Times New Roman" w:hAnsi="Roboto" w:cs="Times New Roman"/>
          <w:lang w:eastAsia="it-IT"/>
        </w:rPr>
        <w:t xml:space="preserve"> </w:t>
      </w:r>
      <w:r w:rsidR="00AE732F" w:rsidRPr="00AE732F">
        <w:rPr>
          <w:rFonts w:ascii="Roboto" w:eastAsia="Times New Roman" w:hAnsi="Roboto" w:cs="Times New Roman"/>
          <w:lang w:eastAsia="it-IT"/>
        </w:rPr>
        <w:t>Modena</w:t>
      </w:r>
      <w:r w:rsidR="00AE732F">
        <w:rPr>
          <w:rFonts w:ascii="Roboto" w:eastAsia="Times New Roman" w:hAnsi="Roboto" w:cs="Times New Roman"/>
          <w:lang w:eastAsia="it-IT"/>
        </w:rPr>
        <w:t xml:space="preserve"> da giovedì 16 a domenica</w:t>
      </w:r>
      <w:r w:rsidR="00AE732F" w:rsidRPr="00AE732F">
        <w:rPr>
          <w:rFonts w:ascii="Roboto" w:eastAsia="Times New Roman" w:hAnsi="Roboto" w:cs="Times New Roman"/>
          <w:lang w:eastAsia="it-IT"/>
        </w:rPr>
        <w:t xml:space="preserve"> 19 maggio 2019</w:t>
      </w:r>
      <w:r w:rsidR="00AE732F">
        <w:rPr>
          <w:rFonts w:ascii="Roboto" w:eastAsia="Times New Roman" w:hAnsi="Roboto" w:cs="Times New Roman"/>
          <w:lang w:eastAsia="it-IT"/>
        </w:rPr>
        <w:t xml:space="preserve"> debutta </w:t>
      </w:r>
      <w:r w:rsidR="00AE732F" w:rsidRPr="00AE732F">
        <w:rPr>
          <w:rFonts w:ascii="Roboto" w:eastAsia="Times New Roman" w:hAnsi="Roboto" w:cs="Times New Roman"/>
          <w:lang w:eastAsia="it-IT"/>
        </w:rPr>
        <w:t>il Passaporto della Motor Valley.</w:t>
      </w:r>
    </w:p>
    <w:p w14:paraId="2B55D11F" w14:textId="332CCD72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>Il Motor Valley Passport è un diario di v</w:t>
      </w:r>
      <w:r>
        <w:rPr>
          <w:rFonts w:ascii="Roboto" w:eastAsia="Times New Roman" w:hAnsi="Roboto" w:cs="Times New Roman"/>
          <w:lang w:eastAsia="it-IT"/>
        </w:rPr>
        <w:t xml:space="preserve">iaggio di </w:t>
      </w:r>
      <w:proofErr w:type="gramStart"/>
      <w:r>
        <w:rPr>
          <w:rFonts w:ascii="Roboto" w:eastAsia="Times New Roman" w:hAnsi="Roboto" w:cs="Times New Roman"/>
          <w:lang w:eastAsia="it-IT"/>
        </w:rPr>
        <w:t>50</w:t>
      </w:r>
      <w:proofErr w:type="gramEnd"/>
      <w:r>
        <w:rPr>
          <w:rFonts w:ascii="Roboto" w:eastAsia="Times New Roman" w:hAnsi="Roboto" w:cs="Times New Roman"/>
          <w:lang w:eastAsia="it-IT"/>
        </w:rPr>
        <w:t xml:space="preserve"> pagine, formato 10x</w:t>
      </w:r>
      <w:r w:rsidRPr="00AE732F">
        <w:rPr>
          <w:rFonts w:ascii="Roboto" w:eastAsia="Times New Roman" w:hAnsi="Roboto" w:cs="Times New Roman"/>
          <w:lang w:eastAsia="it-IT"/>
        </w:rPr>
        <w:t>15 cm, che presenta i luoghi dei motori della Motor Valley dell’Emilia-Romagna e che accompagnerà i visitatori nel proprio viaggio</w:t>
      </w:r>
      <w:r>
        <w:rPr>
          <w:rFonts w:ascii="Roboto" w:eastAsia="Times New Roman" w:hAnsi="Roboto" w:cs="Times New Roman"/>
          <w:lang w:eastAsia="it-IT"/>
        </w:rPr>
        <w:t xml:space="preserve"> nella regione.</w:t>
      </w:r>
      <w:r w:rsidRPr="00AE732F">
        <w:rPr>
          <w:rFonts w:ascii="Roboto" w:eastAsia="Times New Roman" w:hAnsi="Roboto" w:cs="Times New Roman"/>
          <w:lang w:eastAsia="it-IT"/>
        </w:rPr>
        <w:t xml:space="preserve"> In ogni luogo il visitatore potrà ricevere un timbro a ricordo dell'esperienza.</w:t>
      </w:r>
    </w:p>
    <w:p w14:paraId="3633F055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09638433" w14:textId="0CE9AD88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>
        <w:rPr>
          <w:rFonts w:ascii="Roboto" w:eastAsia="Times New Roman" w:hAnsi="Roboto" w:cs="Times New Roman"/>
          <w:lang w:eastAsia="it-IT"/>
        </w:rPr>
        <w:t xml:space="preserve">Il passaporto contiene trentasei pagine </w:t>
      </w:r>
      <w:r w:rsidRPr="00AE732F">
        <w:rPr>
          <w:rFonts w:ascii="Roboto" w:eastAsia="Times New Roman" w:hAnsi="Roboto" w:cs="Times New Roman"/>
          <w:lang w:eastAsia="it-IT"/>
        </w:rPr>
        <w:t xml:space="preserve">dedicate ai luoghi legati alla passione per i motori in Emilia Romagna (musei, collezioni private di auto d'epoca, fabbriche, circuiti, scuole di guida sicura) e alcune pagine libere per appunti, ricordi, conservare i biglietti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 xml:space="preserve">di 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 xml:space="preserve">ingresso. </w:t>
      </w:r>
    </w:p>
    <w:p w14:paraId="4D30F057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5605E061" w14:textId="7BB2FEBD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>Il Motor Valley Passport è più di un semplice souvenir, diventerà un vero e proprio diario di viaggio da personalizzare, da portare con sé e dove si potranno collezionare i timbri, creati per l’occasione, dei luoghi che si visiteranno.</w:t>
      </w:r>
    </w:p>
    <w:p w14:paraId="79BC3A51" w14:textId="77777777" w:rsidR="00AE732F" w:rsidRDefault="00AE732F" w:rsidP="00AE732F">
      <w:pPr>
        <w:jc w:val="both"/>
        <w:rPr>
          <w:rFonts w:ascii="Roboto" w:eastAsia="Times New Roman" w:hAnsi="Roboto" w:cs="Times New Roman"/>
          <w:b/>
          <w:bCs/>
          <w:lang w:eastAsia="it-IT"/>
        </w:rPr>
      </w:pPr>
    </w:p>
    <w:p w14:paraId="4516290A" w14:textId="77777777" w:rsidR="00AE732F" w:rsidRDefault="00AE732F" w:rsidP="00AE732F">
      <w:pPr>
        <w:jc w:val="both"/>
        <w:rPr>
          <w:rFonts w:ascii="Roboto" w:eastAsia="Times New Roman" w:hAnsi="Roboto" w:cs="Times New Roman"/>
          <w:b/>
          <w:bCs/>
          <w:lang w:eastAsia="it-IT"/>
        </w:rPr>
      </w:pPr>
    </w:p>
    <w:p w14:paraId="3A7DD98E" w14:textId="17D96B09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>I LUOGHI DEL MOTOR VALLEY PASSPORT</w:t>
      </w:r>
    </w:p>
    <w:p w14:paraId="0AEBE3E2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09100125" w14:textId="7F7D4561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 xml:space="preserve">36 luoghi dei motori da visitare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nella “Motor Valley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>”</w:t>
      </w:r>
      <w:r>
        <w:rPr>
          <w:rFonts w:ascii="Roboto" w:eastAsia="Times New Roman" w:hAnsi="Roboto" w:cs="Times New Roman"/>
          <w:lang w:eastAsia="it-IT"/>
        </w:rPr>
        <w:t xml:space="preserve"> dell’Emilia Romagna</w:t>
      </w:r>
    </w:p>
    <w:p w14:paraId="1691FDA4" w14:textId="77777777" w:rsidR="00AE732F" w:rsidRDefault="00AE732F" w:rsidP="00AE732F">
      <w:pPr>
        <w:jc w:val="both"/>
        <w:rPr>
          <w:rFonts w:ascii="Roboto" w:eastAsia="Times New Roman" w:hAnsi="Roboto" w:cs="Times New Roman"/>
          <w:b/>
          <w:bCs/>
          <w:lang w:eastAsia="it-IT"/>
        </w:rPr>
      </w:pPr>
    </w:p>
    <w:p w14:paraId="460892C7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 xml:space="preserve">Modena: </w:t>
      </w:r>
      <w:r w:rsidRPr="00AE732F">
        <w:rPr>
          <w:rFonts w:ascii="Roboto" w:eastAsia="Times New Roman" w:hAnsi="Roboto" w:cs="Times New Roman"/>
          <w:lang w:eastAsia="it-IT"/>
        </w:rPr>
        <w:t xml:space="preserve">Maserati Fabbrica e showroom (Modena); Museo Enzo Ferrari (Modena); Museo Ferrari e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Panoramic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tour della fabbrica (Maranello); Pagani fabbrica e Museo (San Cesario sul Panaro); Collezione Umberto Panini (Modena); Museo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Stanguellini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(Modena); Collezione Righini (Panzano di Castelfranco Emilia); Autodromo Modena (Modena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)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>  </w:t>
      </w:r>
    </w:p>
    <w:p w14:paraId="03DB9D71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51F3A7D2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>Bologna:</w:t>
      </w:r>
      <w:r w:rsidRPr="00AE732F">
        <w:rPr>
          <w:rFonts w:ascii="Roboto" w:eastAsia="Times New Roman" w:hAnsi="Roboto" w:cs="Times New Roman"/>
          <w:lang w:eastAsia="it-IT"/>
        </w:rPr>
        <w:t xml:space="preserve"> Ducati Fabbrica e Museo (Borgo Panigale); Museo del Patrimonio Industriale (Bologna); Lamborghini Fabbrica e museo (Sant’Agata Bolognese); Museo Ferruccio Lamborghini (Funo di Argelato); Autodromo Internazionale Enzo E Dino Ferrari Di  Imola (Imola); Museo Checco Costa (Mostre In Corso) (Imola), Collezione Battilani (Imola); Collezione Moto Poggi (Villanova Castenaso); Collezione Pasquale Mesto (San Lazzaro di Savena); Collezione Pollini (Casalecchio di Reno); Museo Della Moto e dei Ciclomotori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Demm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(Porretta Terme)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  </w:t>
      </w:r>
      <w:proofErr w:type="gramEnd"/>
    </w:p>
    <w:p w14:paraId="1B33ADA1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0B7A00BA" w14:textId="461A365E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>Parma</w:t>
      </w:r>
      <w:r w:rsidRPr="00AE732F">
        <w:rPr>
          <w:rFonts w:ascii="Roboto" w:eastAsia="Times New Roman" w:hAnsi="Roboto" w:cs="Times New Roman"/>
          <w:lang w:eastAsia="it-IT"/>
        </w:rPr>
        <w:t xml:space="preserve">: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Dallara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Academy (Varano de’ Melegari), Scuderia De Adamich (Autodromo Di Varano De Melegari); Autodromo Varano De’ Melegari (Varano de’ Melegari)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  </w:t>
      </w:r>
      <w:proofErr w:type="gramEnd"/>
    </w:p>
    <w:p w14:paraId="627AA673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proofErr w:type="gramStart"/>
      <w:r w:rsidRPr="00AE732F">
        <w:rPr>
          <w:rFonts w:ascii="Roboto" w:eastAsia="Times New Roman" w:hAnsi="Roboto" w:cs="Times New Roman"/>
          <w:lang w:eastAsia="it-IT"/>
        </w:rPr>
        <w:t xml:space="preserve">Reggio Emilia: Ruote da Sogno (Reggio Emilia);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Tazzari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EV (Reggio Emilia); Collezione Salsapariglia (Bagnolo in Piano); Museo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Old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Racing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Spa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>re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Parts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(Casagrande); Museo dell'automobile San Martino In Rio (San Martino in Rio); Piccolo museo della Moto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Bariaschi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(Guastalla)</w:t>
      </w:r>
    </w:p>
    <w:p w14:paraId="2898A818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1650838A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proofErr w:type="spellStart"/>
      <w:r w:rsidRPr="00AE732F">
        <w:rPr>
          <w:rFonts w:ascii="Roboto" w:eastAsia="Times New Roman" w:hAnsi="Roboto" w:cs="Times New Roman"/>
          <w:b/>
          <w:bCs/>
          <w:lang w:eastAsia="it-IT"/>
        </w:rPr>
        <w:t>Forli</w:t>
      </w:r>
      <w:proofErr w:type="spellEnd"/>
      <w:r w:rsidRPr="00AE732F">
        <w:rPr>
          <w:rFonts w:ascii="Roboto" w:eastAsia="Times New Roman" w:hAnsi="Roboto" w:cs="Times New Roman"/>
          <w:b/>
          <w:bCs/>
          <w:lang w:eastAsia="it-IT"/>
        </w:rPr>
        <w:t xml:space="preserve">/Cesena: </w:t>
      </w:r>
      <w:r w:rsidRPr="00AE732F">
        <w:rPr>
          <w:rFonts w:ascii="Roboto" w:eastAsia="Times New Roman" w:hAnsi="Roboto" w:cs="Times New Roman"/>
          <w:lang w:eastAsia="it-IT"/>
        </w:rPr>
        <w:t xml:space="preserve">Collezione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Bandini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(Rovere); Collezione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Guzzi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Brunelli (Forlimpopoli)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  </w:t>
      </w:r>
      <w:proofErr w:type="gramEnd"/>
    </w:p>
    <w:p w14:paraId="29D2FEFB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>Ferrara: Museo Moto Glorie Italiane (Scortichino di Bondeno)</w:t>
      </w:r>
    </w:p>
    <w:p w14:paraId="037579D0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1E8C9F5A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 xml:space="preserve">Ravenna: </w:t>
      </w:r>
      <w:r w:rsidRPr="00AE732F">
        <w:rPr>
          <w:rFonts w:ascii="Roboto" w:eastAsia="Times New Roman" w:hAnsi="Roboto" w:cs="Times New Roman"/>
          <w:lang w:eastAsia="it-IT"/>
        </w:rPr>
        <w:t>Collezione Mauro Pascoli (Ravenna); Museo Francesco Baracca (Lugo)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  </w:t>
      </w:r>
      <w:proofErr w:type="gramEnd"/>
    </w:p>
    <w:p w14:paraId="4CCED2EA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13CA1411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proofErr w:type="gramStart"/>
      <w:r w:rsidRPr="00AE732F">
        <w:rPr>
          <w:rFonts w:ascii="Roboto" w:eastAsia="Times New Roman" w:hAnsi="Roboto" w:cs="Times New Roman"/>
          <w:b/>
          <w:bCs/>
          <w:lang w:eastAsia="it-IT"/>
        </w:rPr>
        <w:t>Rimini:</w:t>
      </w:r>
      <w:r w:rsidRPr="00AE732F">
        <w:rPr>
          <w:rFonts w:ascii="Roboto" w:eastAsia="Times New Roman" w:hAnsi="Roboto" w:cs="Times New Roman"/>
          <w:lang w:eastAsia="it-IT"/>
        </w:rPr>
        <w:t xml:space="preserve"> Autodromo Misano (Misano Adriatico); Museo Marco Simoncelli (Coriano); Museo Nazionale del Ciclo E Motociclo (Rimini)</w:t>
      </w:r>
      <w:proofErr w:type="gramEnd"/>
    </w:p>
    <w:p w14:paraId="4A7097E2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357E373F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5C7F8C6C" w14:textId="1C9B8200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 xml:space="preserve">QUANTO COSTA: </w:t>
      </w:r>
      <w:r w:rsidRPr="00AE732F">
        <w:rPr>
          <w:rFonts w:ascii="Roboto" w:eastAsia="Times New Roman" w:hAnsi="Roboto" w:cs="Times New Roman"/>
          <w:lang w:eastAsia="it-IT"/>
        </w:rPr>
        <w:t xml:space="preserve">Il passaporto ha </w:t>
      </w:r>
      <w:r>
        <w:rPr>
          <w:rFonts w:ascii="Roboto" w:eastAsia="Times New Roman" w:hAnsi="Roboto" w:cs="Times New Roman"/>
          <w:lang w:eastAsia="it-IT"/>
        </w:rPr>
        <w:t xml:space="preserve">un </w:t>
      </w:r>
      <w:r w:rsidRPr="00AE732F">
        <w:rPr>
          <w:rFonts w:ascii="Roboto" w:eastAsia="Times New Roman" w:hAnsi="Roboto" w:cs="Times New Roman"/>
          <w:lang w:eastAsia="it-IT"/>
        </w:rPr>
        <w:t xml:space="preserve">costo di </w:t>
      </w:r>
      <w:r>
        <w:rPr>
          <w:rFonts w:ascii="Roboto" w:eastAsia="Times New Roman" w:hAnsi="Roboto" w:cs="Times New Roman"/>
          <w:lang w:eastAsia="it-IT"/>
        </w:rPr>
        <w:t>Euro 2,00.</w:t>
      </w:r>
    </w:p>
    <w:p w14:paraId="76A47CC0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243AE47A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025BDC9D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 xml:space="preserve">DOVE VIENE “RILASCIATO”: </w:t>
      </w:r>
      <w:r w:rsidRPr="00AE732F">
        <w:rPr>
          <w:rFonts w:ascii="Roboto" w:eastAsia="Times New Roman" w:hAnsi="Roboto" w:cs="Times New Roman"/>
          <w:lang w:eastAsia="it-IT"/>
        </w:rPr>
        <w:t xml:space="preserve">presso l’Ufficio Informazione e Accoglienza turistica del Comune di Modena in Piazza Grande 14 a partire dal 16 maggio e fino al 31 dicembre 2019 e online su </w:t>
      </w:r>
      <w:r w:rsidRPr="00AE732F">
        <w:rPr>
          <w:rFonts w:ascii="Roboto" w:eastAsia="Times New Roman" w:hAnsi="Roboto" w:cs="Times New Roman"/>
          <w:lang w:eastAsia="it-IT"/>
        </w:rPr>
        <w:fldChar w:fldCharType="begin"/>
      </w:r>
      <w:r w:rsidRPr="00AE732F">
        <w:rPr>
          <w:rFonts w:ascii="Roboto" w:eastAsia="Times New Roman" w:hAnsi="Roboto" w:cs="Times New Roman"/>
          <w:lang w:eastAsia="it-IT"/>
        </w:rPr>
        <w:instrText xml:space="preserve"> HYPERLINK "http://www.motorsite.it" \t "_blank" </w:instrText>
      </w:r>
      <w:r w:rsidRPr="00AE732F">
        <w:rPr>
          <w:rFonts w:ascii="Roboto" w:eastAsia="Times New Roman" w:hAnsi="Roboto" w:cs="Times New Roman"/>
          <w:lang w:eastAsia="it-IT"/>
        </w:rPr>
      </w:r>
      <w:r w:rsidRPr="00AE732F">
        <w:rPr>
          <w:rFonts w:ascii="Roboto" w:eastAsia="Times New Roman" w:hAnsi="Roboto" w:cs="Times New Roman"/>
          <w:lang w:eastAsia="it-IT"/>
        </w:rPr>
        <w:fldChar w:fldCharType="separate"/>
      </w:r>
      <w:r w:rsidRPr="00AE732F">
        <w:rPr>
          <w:rFonts w:ascii="Roboto" w:eastAsia="Times New Roman" w:hAnsi="Roboto" w:cs="Times New Roman"/>
          <w:color w:val="0000FF"/>
          <w:u w:val="single"/>
          <w:lang w:eastAsia="it-IT"/>
        </w:rPr>
        <w:t>www.motorsite.it</w:t>
      </w:r>
      <w:r w:rsidRPr="00AE732F">
        <w:rPr>
          <w:rFonts w:ascii="Roboto" w:eastAsia="Times New Roman" w:hAnsi="Roboto" w:cs="Times New Roman"/>
          <w:lang w:eastAsia="it-IT"/>
        </w:rPr>
        <w:fldChar w:fldCharType="end"/>
      </w:r>
      <w:r w:rsidRPr="00AE732F">
        <w:rPr>
          <w:rFonts w:ascii="Roboto" w:eastAsia="Times New Roman" w:hAnsi="Roboto" w:cs="Times New Roman"/>
          <w:lang w:eastAsia="it-IT"/>
        </w:rPr>
        <w:t xml:space="preserve"> a partire dal 31 maggio, fino al 31 dicembre 2019.</w:t>
      </w:r>
    </w:p>
    <w:p w14:paraId="336B8661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 xml:space="preserve">In occasione del Motor Valley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Fest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>, dal 16 al 19 maggio</w:t>
      </w:r>
      <w:r>
        <w:rPr>
          <w:rFonts w:ascii="Roboto" w:eastAsia="Times New Roman" w:hAnsi="Roboto" w:cs="Times New Roman"/>
          <w:lang w:eastAsia="it-IT"/>
        </w:rPr>
        <w:t>,</w:t>
      </w:r>
      <w:r w:rsidRPr="00AE732F">
        <w:rPr>
          <w:rFonts w:ascii="Roboto" w:eastAsia="Times New Roman" w:hAnsi="Roboto" w:cs="Times New Roman"/>
          <w:lang w:eastAsia="it-IT"/>
        </w:rPr>
        <w:t xml:space="preserve"> il Motor Valley </w:t>
      </w:r>
      <w:r>
        <w:rPr>
          <w:rFonts w:ascii="Roboto" w:eastAsia="Times New Roman" w:hAnsi="Roboto" w:cs="Times New Roman"/>
          <w:lang w:eastAsia="it-IT"/>
        </w:rPr>
        <w:t>Passport</w:t>
      </w:r>
      <w:r w:rsidRPr="00AE732F">
        <w:rPr>
          <w:rFonts w:ascii="Roboto" w:eastAsia="Times New Roman" w:hAnsi="Roboto" w:cs="Times New Roman"/>
          <w:lang w:eastAsia="it-IT"/>
        </w:rPr>
        <w:t xml:space="preserve"> sarà dato in omaggio a tutti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coloro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 xml:space="preserve"> che prenoteranno una visita in almeno un luogo presente nel Passaporto tramite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Motorsite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e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Modenatur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sul sito MotorValleyfest.it nella sezione “Visita i luoghi della Motor Valley durante il Motor Valley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Fest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! </w:t>
      </w:r>
    </w:p>
    <w:p w14:paraId="192B20AB" w14:textId="7FD41309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>Musei, collezioni</w:t>
      </w:r>
      <w:r>
        <w:rPr>
          <w:rFonts w:ascii="Roboto" w:eastAsia="Times New Roman" w:hAnsi="Roboto" w:cs="Times New Roman"/>
          <w:lang w:eastAsia="it-IT"/>
        </w:rPr>
        <w:t xml:space="preserve"> private, fabbriche e circuiti” </w:t>
      </w:r>
      <w:r w:rsidRPr="00AE732F">
        <w:rPr>
          <w:rFonts w:ascii="Roboto" w:eastAsia="Times New Roman" w:hAnsi="Roboto" w:cs="Times New Roman"/>
          <w:lang w:eastAsia="it-IT"/>
        </w:rPr>
        <w:t xml:space="preserve">o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contattando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 xml:space="preserve">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Modenatur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al 059220022.  Anche in questo caso il ritiro del Passaporto sarà possibile presso l'ufficio turistico di Piazza Grande 14 mostrando copia della prenotazione, fino al 19 maggio.</w:t>
      </w:r>
    </w:p>
    <w:p w14:paraId="26910B5A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5B41FC63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 xml:space="preserve">OPERAZIONE A PREMI: </w:t>
      </w:r>
      <w:r w:rsidRPr="00AE732F">
        <w:rPr>
          <w:rFonts w:ascii="Roboto" w:eastAsia="Times New Roman" w:hAnsi="Roboto" w:cs="Times New Roman"/>
          <w:lang w:eastAsia="it-IT"/>
        </w:rPr>
        <w:t xml:space="preserve">al Motor Valley </w:t>
      </w:r>
      <w:r>
        <w:rPr>
          <w:rFonts w:ascii="Roboto" w:eastAsia="Times New Roman" w:hAnsi="Roboto" w:cs="Times New Roman"/>
          <w:lang w:eastAsia="it-IT"/>
        </w:rPr>
        <w:t>P</w:t>
      </w:r>
      <w:r w:rsidRPr="00AE732F">
        <w:rPr>
          <w:rFonts w:ascii="Roboto" w:eastAsia="Times New Roman" w:hAnsi="Roboto" w:cs="Times New Roman"/>
          <w:lang w:eastAsia="it-IT"/>
        </w:rPr>
        <w:t xml:space="preserve">assport è abbinata la possibilità di partecipare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ad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 xml:space="preserve"> una operazione a premi che permetterà di ottenere un cappellino Motor Valley </w:t>
      </w:r>
      <w:proofErr w:type="spellStart"/>
      <w:r>
        <w:rPr>
          <w:rFonts w:ascii="Roboto" w:eastAsia="Times New Roman" w:hAnsi="Roboto" w:cs="Times New Roman"/>
          <w:lang w:eastAsia="it-IT"/>
        </w:rPr>
        <w:t>F</w:t>
      </w:r>
      <w:r w:rsidRPr="00AE732F">
        <w:rPr>
          <w:rFonts w:ascii="Roboto" w:eastAsia="Times New Roman" w:hAnsi="Roboto" w:cs="Times New Roman"/>
          <w:lang w:eastAsia="it-IT"/>
        </w:rPr>
        <w:t>est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al raggiungimento di 5 timbri e uno zainetto Motor Valley </w:t>
      </w:r>
      <w:proofErr w:type="spellStart"/>
      <w:r>
        <w:rPr>
          <w:rFonts w:ascii="Roboto" w:eastAsia="Times New Roman" w:hAnsi="Roboto" w:cs="Times New Roman"/>
          <w:lang w:eastAsia="it-IT"/>
        </w:rPr>
        <w:t>F</w:t>
      </w:r>
      <w:r w:rsidRPr="00AE732F">
        <w:rPr>
          <w:rFonts w:ascii="Roboto" w:eastAsia="Times New Roman" w:hAnsi="Roboto" w:cs="Times New Roman"/>
          <w:lang w:eastAsia="it-IT"/>
        </w:rPr>
        <w:t>est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al raggiungimento di 8 timbri. </w:t>
      </w:r>
    </w:p>
    <w:p w14:paraId="256D5443" w14:textId="15956209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 xml:space="preserve">I premi potranno essere ritirati esclusivamente presso l’Ufficio Informazione e accoglienza turistica in Piazza Grande 14 a Modena fino al 31.01.2020.  Il regolamento integrale è pubblicato su </w:t>
      </w:r>
      <w:r w:rsidRPr="00AE732F">
        <w:rPr>
          <w:rFonts w:ascii="Roboto" w:eastAsia="Times New Roman" w:hAnsi="Roboto" w:cs="Times New Roman"/>
          <w:lang w:eastAsia="it-IT"/>
        </w:rPr>
        <w:fldChar w:fldCharType="begin"/>
      </w:r>
      <w:r w:rsidRPr="00AE732F">
        <w:rPr>
          <w:rFonts w:ascii="Roboto" w:eastAsia="Times New Roman" w:hAnsi="Roboto" w:cs="Times New Roman"/>
          <w:lang w:eastAsia="it-IT"/>
        </w:rPr>
        <w:instrText xml:space="preserve"> HYPERLINK "http://motorsite.it" \t "_blank" </w:instrText>
      </w:r>
      <w:r w:rsidRPr="00AE732F">
        <w:rPr>
          <w:rFonts w:ascii="Roboto" w:eastAsia="Times New Roman" w:hAnsi="Roboto" w:cs="Times New Roman"/>
          <w:lang w:eastAsia="it-IT"/>
        </w:rPr>
      </w:r>
      <w:r w:rsidRPr="00AE732F">
        <w:rPr>
          <w:rFonts w:ascii="Roboto" w:eastAsia="Times New Roman" w:hAnsi="Roboto" w:cs="Times New Roman"/>
          <w:lang w:eastAsia="it-IT"/>
        </w:rPr>
        <w:fldChar w:fldCharType="separate"/>
      </w:r>
      <w:r w:rsidRPr="00AE732F">
        <w:rPr>
          <w:rFonts w:ascii="Roboto" w:eastAsia="Times New Roman" w:hAnsi="Roboto" w:cs="Times New Roman"/>
          <w:color w:val="0000FF"/>
          <w:u w:val="single"/>
          <w:lang w:eastAsia="it-IT"/>
        </w:rPr>
        <w:t>motorsite.it</w:t>
      </w:r>
      <w:r w:rsidRPr="00AE732F">
        <w:rPr>
          <w:rFonts w:ascii="Roboto" w:eastAsia="Times New Roman" w:hAnsi="Roboto" w:cs="Times New Roman"/>
          <w:lang w:eastAsia="it-IT"/>
        </w:rPr>
        <w:fldChar w:fldCharType="end"/>
      </w:r>
      <w:r>
        <w:rPr>
          <w:rFonts w:ascii="Roboto" w:eastAsia="Times New Roman" w:hAnsi="Roboto" w:cs="Times New Roman"/>
          <w:lang w:eastAsia="it-IT"/>
        </w:rPr>
        <w:t>. In alcuni luoghi del Passport</w:t>
      </w:r>
      <w:r w:rsidRPr="00AE732F">
        <w:rPr>
          <w:rFonts w:ascii="Roboto" w:eastAsia="Times New Roman" w:hAnsi="Roboto" w:cs="Times New Roman"/>
          <w:lang w:eastAsia="it-IT"/>
        </w:rPr>
        <w:t xml:space="preserve">, contrassegnati con una specifica icona sul passaporto, vengono inoltre concessi benefit di benvenuto ai possessori del passaporto come uno sconto sull’acquisto presso lo </w:t>
      </w:r>
      <w:proofErr w:type="spellStart"/>
      <w:r w:rsidRPr="00AE732F">
        <w:rPr>
          <w:rFonts w:ascii="Roboto" w:eastAsia="Times New Roman" w:hAnsi="Roboto" w:cs="Times New Roman"/>
          <w:lang w:eastAsia="it-IT"/>
        </w:rPr>
        <w:t>store</w:t>
      </w:r>
      <w:proofErr w:type="spellEnd"/>
      <w:r w:rsidRPr="00AE732F">
        <w:rPr>
          <w:rFonts w:ascii="Roboto" w:eastAsia="Times New Roman" w:hAnsi="Roboto" w:cs="Times New Roman"/>
          <w:lang w:eastAsia="it-IT"/>
        </w:rPr>
        <w:t xml:space="preserve"> o piccoli omaggi (dettagli su </w:t>
      </w:r>
      <w:r w:rsidRPr="00AE732F">
        <w:rPr>
          <w:rFonts w:ascii="Roboto" w:eastAsia="Times New Roman" w:hAnsi="Roboto" w:cs="Times New Roman"/>
          <w:lang w:eastAsia="it-IT"/>
        </w:rPr>
        <w:fldChar w:fldCharType="begin"/>
      </w:r>
      <w:r w:rsidRPr="00AE732F">
        <w:rPr>
          <w:rFonts w:ascii="Roboto" w:eastAsia="Times New Roman" w:hAnsi="Roboto" w:cs="Times New Roman"/>
          <w:lang w:eastAsia="it-IT"/>
        </w:rPr>
        <w:instrText xml:space="preserve"> HYPERLINK "http://motorsite.it" \t "_blank" </w:instrText>
      </w:r>
      <w:r w:rsidRPr="00AE732F">
        <w:rPr>
          <w:rFonts w:ascii="Roboto" w:eastAsia="Times New Roman" w:hAnsi="Roboto" w:cs="Times New Roman"/>
          <w:lang w:eastAsia="it-IT"/>
        </w:rPr>
      </w:r>
      <w:r w:rsidRPr="00AE732F">
        <w:rPr>
          <w:rFonts w:ascii="Roboto" w:eastAsia="Times New Roman" w:hAnsi="Roboto" w:cs="Times New Roman"/>
          <w:lang w:eastAsia="it-IT"/>
        </w:rPr>
        <w:fldChar w:fldCharType="separate"/>
      </w:r>
      <w:r w:rsidRPr="00AE732F">
        <w:rPr>
          <w:rFonts w:ascii="Roboto" w:eastAsia="Times New Roman" w:hAnsi="Roboto" w:cs="Times New Roman"/>
          <w:color w:val="0000FF"/>
          <w:u w:val="single"/>
          <w:lang w:eastAsia="it-IT"/>
        </w:rPr>
        <w:t>motorsite.it</w:t>
      </w:r>
      <w:r w:rsidRPr="00AE732F">
        <w:rPr>
          <w:rFonts w:ascii="Roboto" w:eastAsia="Times New Roman" w:hAnsi="Roboto" w:cs="Times New Roman"/>
          <w:lang w:eastAsia="it-IT"/>
        </w:rPr>
        <w:fldChar w:fldCharType="end"/>
      </w:r>
      <w:r w:rsidRPr="00AE732F">
        <w:rPr>
          <w:rFonts w:ascii="Roboto" w:eastAsia="Times New Roman" w:hAnsi="Roboto" w:cs="Times New Roman"/>
          <w:lang w:eastAsia="it-IT"/>
        </w:rPr>
        <w:t>)</w:t>
      </w:r>
    </w:p>
    <w:p w14:paraId="6E465CA3" w14:textId="77777777" w:rsidR="00AE732F" w:rsidRP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</w:p>
    <w:p w14:paraId="1EDEA626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b/>
          <w:bCs/>
          <w:lang w:eastAsia="it-IT"/>
        </w:rPr>
        <w:t>MODALITÀ VISITA AI LUOGHI DEL PASSAPORTO:</w:t>
      </w:r>
      <w:r w:rsidRPr="00AE732F">
        <w:rPr>
          <w:rFonts w:ascii="Roboto" w:eastAsia="Times New Roman" w:hAnsi="Roboto" w:cs="Times New Roman"/>
          <w:lang w:eastAsia="it-IT"/>
        </w:rPr>
        <w:t xml:space="preserve"> Il consumatore potrà scegliere liberamente quali luoghi visitare e dovrà preventivamente informarsi sulle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>modalità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 xml:space="preserve"> e orari/giorni di visita e apertura; sulla necessità e modalità di eventuale prenotazione e su eventuali costi di ingresso.  </w:t>
      </w:r>
    </w:p>
    <w:p w14:paraId="2BD633B6" w14:textId="77777777" w:rsidR="00AE732F" w:rsidRDefault="00AE732F" w:rsidP="00AE732F">
      <w:pPr>
        <w:jc w:val="both"/>
        <w:rPr>
          <w:rFonts w:ascii="Roboto" w:eastAsia="Times New Roman" w:hAnsi="Roboto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 xml:space="preserve">Alcuni luoghi prevedono un ingresso e/o visite guidate a pagamento e sono visitabili solo su prenotazione, previa verifica della disponibilità.   Il consumatore potrà trovare le informazioni sulle modalità di prenotazione, orari e costo dei biglietti al momento della prenotazione scrivendo a </w:t>
      </w:r>
      <w:r w:rsidRPr="00AE732F">
        <w:rPr>
          <w:rFonts w:ascii="Roboto" w:eastAsia="Times New Roman" w:hAnsi="Roboto" w:cs="Times New Roman"/>
          <w:lang w:eastAsia="it-IT"/>
        </w:rPr>
        <w:fldChar w:fldCharType="begin"/>
      </w:r>
      <w:r w:rsidRPr="00AE732F">
        <w:rPr>
          <w:rFonts w:ascii="Roboto" w:eastAsia="Times New Roman" w:hAnsi="Roboto" w:cs="Times New Roman"/>
          <w:lang w:eastAsia="it-IT"/>
        </w:rPr>
        <w:instrText xml:space="preserve"> HYPERLINK "mailto:info@motorsite.it" \t "_blank" </w:instrText>
      </w:r>
      <w:r w:rsidRPr="00AE732F">
        <w:rPr>
          <w:rFonts w:ascii="Roboto" w:eastAsia="Times New Roman" w:hAnsi="Roboto" w:cs="Times New Roman"/>
          <w:lang w:eastAsia="it-IT"/>
        </w:rPr>
      </w:r>
      <w:r w:rsidRPr="00AE732F">
        <w:rPr>
          <w:rFonts w:ascii="Roboto" w:eastAsia="Times New Roman" w:hAnsi="Roboto" w:cs="Times New Roman"/>
          <w:lang w:eastAsia="it-IT"/>
        </w:rPr>
        <w:fldChar w:fldCharType="separate"/>
      </w:r>
      <w:r w:rsidRPr="00AE732F">
        <w:rPr>
          <w:rFonts w:ascii="Roboto" w:eastAsia="Times New Roman" w:hAnsi="Roboto" w:cs="Times New Roman"/>
          <w:color w:val="0000FF"/>
          <w:u w:val="single"/>
          <w:lang w:eastAsia="it-IT"/>
        </w:rPr>
        <w:t>info@motorsite.it</w:t>
      </w:r>
      <w:r w:rsidRPr="00AE732F">
        <w:rPr>
          <w:rFonts w:ascii="Roboto" w:eastAsia="Times New Roman" w:hAnsi="Roboto" w:cs="Times New Roman"/>
          <w:lang w:eastAsia="it-IT"/>
        </w:rPr>
        <w:fldChar w:fldCharType="end"/>
      </w:r>
      <w:r w:rsidRPr="00AE732F">
        <w:rPr>
          <w:rFonts w:ascii="Roboto" w:eastAsia="Times New Roman" w:hAnsi="Roboto" w:cs="Times New Roman"/>
          <w:lang w:eastAsia="it-IT"/>
        </w:rPr>
        <w:t xml:space="preserve"> o consultando il sito </w:t>
      </w:r>
      <w:r w:rsidRPr="00AE732F">
        <w:rPr>
          <w:rFonts w:ascii="Roboto" w:eastAsia="Times New Roman" w:hAnsi="Roboto" w:cs="Times New Roman"/>
          <w:lang w:eastAsia="it-IT"/>
        </w:rPr>
        <w:fldChar w:fldCharType="begin"/>
      </w:r>
      <w:r w:rsidRPr="00AE732F">
        <w:rPr>
          <w:rFonts w:ascii="Roboto" w:eastAsia="Times New Roman" w:hAnsi="Roboto" w:cs="Times New Roman"/>
          <w:lang w:eastAsia="it-IT"/>
        </w:rPr>
        <w:instrText xml:space="preserve"> HYPERLINK "http://www.motorsite.it" \t "_blank" </w:instrText>
      </w:r>
      <w:r w:rsidRPr="00AE732F">
        <w:rPr>
          <w:rFonts w:ascii="Roboto" w:eastAsia="Times New Roman" w:hAnsi="Roboto" w:cs="Times New Roman"/>
          <w:lang w:eastAsia="it-IT"/>
        </w:rPr>
      </w:r>
      <w:r w:rsidRPr="00AE732F">
        <w:rPr>
          <w:rFonts w:ascii="Roboto" w:eastAsia="Times New Roman" w:hAnsi="Roboto" w:cs="Times New Roman"/>
          <w:lang w:eastAsia="it-IT"/>
        </w:rPr>
        <w:fldChar w:fldCharType="separate"/>
      </w:r>
      <w:r w:rsidRPr="00AE732F">
        <w:rPr>
          <w:rFonts w:ascii="Roboto" w:eastAsia="Times New Roman" w:hAnsi="Roboto" w:cs="Times New Roman"/>
          <w:color w:val="0000FF"/>
          <w:u w:val="single"/>
          <w:lang w:eastAsia="it-IT"/>
        </w:rPr>
        <w:t>www.motorsite.it</w:t>
      </w:r>
      <w:r w:rsidRPr="00AE732F">
        <w:rPr>
          <w:rFonts w:ascii="Roboto" w:eastAsia="Times New Roman" w:hAnsi="Roboto" w:cs="Times New Roman"/>
          <w:lang w:eastAsia="it-IT"/>
        </w:rPr>
        <w:fldChar w:fldCharType="end"/>
      </w:r>
      <w:r w:rsidRPr="00AE732F">
        <w:rPr>
          <w:rFonts w:ascii="Roboto" w:eastAsia="Times New Roman" w:hAnsi="Roboto" w:cs="Times New Roman"/>
          <w:lang w:eastAsia="it-IT"/>
        </w:rPr>
        <w:t xml:space="preserve">, sul sito </w:t>
      </w:r>
      <w:r w:rsidRPr="00AE732F">
        <w:rPr>
          <w:rFonts w:ascii="Roboto" w:eastAsia="Times New Roman" w:hAnsi="Roboto" w:cs="Times New Roman"/>
          <w:lang w:eastAsia="it-IT"/>
        </w:rPr>
        <w:fldChar w:fldCharType="begin"/>
      </w:r>
      <w:r w:rsidRPr="00AE732F">
        <w:rPr>
          <w:rFonts w:ascii="Roboto" w:eastAsia="Times New Roman" w:hAnsi="Roboto" w:cs="Times New Roman"/>
          <w:lang w:eastAsia="it-IT"/>
        </w:rPr>
        <w:instrText xml:space="preserve"> HYPERLINK "http://motorvalley.it" \t "_blank" </w:instrText>
      </w:r>
      <w:r w:rsidRPr="00AE732F">
        <w:rPr>
          <w:rFonts w:ascii="Roboto" w:eastAsia="Times New Roman" w:hAnsi="Roboto" w:cs="Times New Roman"/>
          <w:lang w:eastAsia="it-IT"/>
        </w:rPr>
      </w:r>
      <w:r w:rsidRPr="00AE732F">
        <w:rPr>
          <w:rFonts w:ascii="Roboto" w:eastAsia="Times New Roman" w:hAnsi="Roboto" w:cs="Times New Roman"/>
          <w:lang w:eastAsia="it-IT"/>
        </w:rPr>
        <w:fldChar w:fldCharType="separate"/>
      </w:r>
      <w:r w:rsidRPr="00AE732F">
        <w:rPr>
          <w:rFonts w:ascii="Roboto" w:eastAsia="Times New Roman" w:hAnsi="Roboto" w:cs="Times New Roman"/>
          <w:color w:val="0000FF"/>
          <w:u w:val="single"/>
          <w:lang w:eastAsia="it-IT"/>
        </w:rPr>
        <w:t>motorvalley.it</w:t>
      </w:r>
      <w:r w:rsidRPr="00AE732F">
        <w:rPr>
          <w:rFonts w:ascii="Roboto" w:eastAsia="Times New Roman" w:hAnsi="Roboto" w:cs="Times New Roman"/>
          <w:lang w:eastAsia="it-IT"/>
        </w:rPr>
        <w:fldChar w:fldCharType="end"/>
      </w:r>
      <w:r w:rsidRPr="00AE732F">
        <w:rPr>
          <w:rFonts w:ascii="Roboto" w:eastAsia="Times New Roman" w:hAnsi="Roboto" w:cs="Times New Roman"/>
          <w:lang w:eastAsia="it-IT"/>
        </w:rPr>
        <w:t xml:space="preserve"> o sui siti web dei luoghi che intendete visitare.  </w:t>
      </w:r>
    </w:p>
    <w:p w14:paraId="1C5CD24D" w14:textId="13A17FAA" w:rsidR="00AE732F" w:rsidRPr="00AE732F" w:rsidRDefault="00AE732F" w:rsidP="00AE732F">
      <w:pPr>
        <w:jc w:val="both"/>
        <w:rPr>
          <w:rFonts w:ascii="Times" w:eastAsia="Times New Roman" w:hAnsi="Times" w:cs="Times New Roman"/>
          <w:lang w:eastAsia="it-IT"/>
        </w:rPr>
      </w:pPr>
      <w:r w:rsidRPr="00AE732F">
        <w:rPr>
          <w:rFonts w:ascii="Roboto" w:eastAsia="Times New Roman" w:hAnsi="Roboto" w:cs="Times New Roman"/>
          <w:lang w:eastAsia="it-IT"/>
        </w:rPr>
        <w:t xml:space="preserve">Il Motor Valley </w:t>
      </w:r>
      <w:r>
        <w:rPr>
          <w:rFonts w:ascii="Roboto" w:eastAsia="Times New Roman" w:hAnsi="Roboto" w:cs="Times New Roman"/>
          <w:lang w:eastAsia="it-IT"/>
        </w:rPr>
        <w:t>P</w:t>
      </w:r>
      <w:r w:rsidRPr="00AE732F">
        <w:rPr>
          <w:rFonts w:ascii="Roboto" w:eastAsia="Times New Roman" w:hAnsi="Roboto" w:cs="Times New Roman"/>
          <w:lang w:eastAsia="it-IT"/>
        </w:rPr>
        <w:t xml:space="preserve">assport non è un titolo </w:t>
      </w:r>
      <w:proofErr w:type="gramStart"/>
      <w:r w:rsidRPr="00AE732F">
        <w:rPr>
          <w:rFonts w:ascii="Roboto" w:eastAsia="Times New Roman" w:hAnsi="Roboto" w:cs="Times New Roman"/>
          <w:lang w:eastAsia="it-IT"/>
        </w:rPr>
        <w:t xml:space="preserve">di </w:t>
      </w:r>
      <w:proofErr w:type="gramEnd"/>
      <w:r w:rsidRPr="00AE732F">
        <w:rPr>
          <w:rFonts w:ascii="Roboto" w:eastAsia="Times New Roman" w:hAnsi="Roboto" w:cs="Times New Roman"/>
          <w:lang w:eastAsia="it-IT"/>
        </w:rPr>
        <w:t>ingresso o un biglietto e non dà diritto a sconti, riduzioni sui biglietti di ingresso, ingressi gratuiti o accesso preferenziale nei luoghi</w:t>
      </w:r>
      <w:r w:rsidRPr="00AE732F">
        <w:rPr>
          <w:rFonts w:ascii="Arial" w:eastAsia="Times New Roman" w:hAnsi="Arial" w:cs="Times New Roman"/>
          <w:lang w:eastAsia="it-IT"/>
        </w:rPr>
        <w:t xml:space="preserve"> dove viene richiesto il pagamento di un biglietto di ingresso o di una quota di partecipazione per le visite.</w:t>
      </w:r>
    </w:p>
    <w:p w14:paraId="2FFC9BD5" w14:textId="77777777" w:rsidR="00AE732F" w:rsidRDefault="00AE732F" w:rsidP="00AE732F">
      <w:pPr>
        <w:rPr>
          <w:rFonts w:ascii="Times" w:eastAsia="Times New Roman" w:hAnsi="Times" w:cs="Times New Roman"/>
          <w:lang w:eastAsia="it-IT"/>
        </w:rPr>
      </w:pPr>
    </w:p>
    <w:p w14:paraId="35AB64B1" w14:textId="77777777" w:rsidR="00AE732F" w:rsidRPr="00AE732F" w:rsidRDefault="00AE732F" w:rsidP="00AE732F">
      <w:pPr>
        <w:rPr>
          <w:rFonts w:ascii="Times" w:eastAsia="Times New Roman" w:hAnsi="Times" w:cs="Times New Roman"/>
          <w:lang w:eastAsia="it-IT"/>
        </w:rPr>
      </w:pPr>
    </w:p>
    <w:p w14:paraId="08F2F547" w14:textId="357E9F6B" w:rsidR="00AE732F" w:rsidRPr="00AE732F" w:rsidRDefault="00AE732F" w:rsidP="00AE732F">
      <w:pPr>
        <w:jc w:val="both"/>
        <w:rPr>
          <w:rFonts w:ascii="Times" w:eastAsia="Times New Roman" w:hAnsi="Times" w:cs="Times New Roman"/>
          <w:lang w:eastAsia="it-IT"/>
        </w:rPr>
      </w:pPr>
      <w:r w:rsidRPr="00AE732F">
        <w:rPr>
          <w:rFonts w:ascii="Arial" w:eastAsia="Times New Roman" w:hAnsi="Arial" w:cs="Times New Roman"/>
          <w:b/>
          <w:bCs/>
          <w:lang w:eastAsia="it-IT"/>
        </w:rPr>
        <w:t>PROMOTORI:</w:t>
      </w:r>
      <w:r w:rsidRPr="00AE732F">
        <w:rPr>
          <w:rFonts w:ascii="Arial" w:eastAsia="Times New Roman" w:hAnsi="Arial" w:cs="Times New Roman"/>
          <w:lang w:eastAsia="it-IT"/>
        </w:rPr>
        <w:t xml:space="preserve"> Il Motor Valley Passport è un prodotto realizzato e coordinato da </w:t>
      </w:r>
      <w:proofErr w:type="spellStart"/>
      <w:r w:rsidRPr="00AE732F">
        <w:rPr>
          <w:rFonts w:ascii="Arial" w:eastAsia="Times New Roman" w:hAnsi="Arial" w:cs="Times New Roman"/>
          <w:lang w:eastAsia="it-IT"/>
        </w:rPr>
        <w:t>MotorSite</w:t>
      </w:r>
      <w:proofErr w:type="spellEnd"/>
      <w:r w:rsidRPr="00AE732F">
        <w:rPr>
          <w:rFonts w:ascii="Arial" w:eastAsia="Times New Roman" w:hAnsi="Arial" w:cs="Times New Roman"/>
          <w:lang w:eastAsia="it-IT"/>
        </w:rPr>
        <w:t xml:space="preserve">, club di prodotto nato per promuovere il turismo dei motori fondato da </w:t>
      </w:r>
      <w:proofErr w:type="spellStart"/>
      <w:r w:rsidRPr="00AE732F">
        <w:rPr>
          <w:rFonts w:ascii="Arial" w:eastAsia="Times New Roman" w:hAnsi="Arial" w:cs="Times New Roman"/>
          <w:lang w:eastAsia="it-IT"/>
        </w:rPr>
        <w:t>Modenatur</w:t>
      </w:r>
      <w:proofErr w:type="spellEnd"/>
      <w:r w:rsidRPr="00AE732F">
        <w:rPr>
          <w:rFonts w:ascii="Arial" w:eastAsia="Times New Roman" w:hAnsi="Arial" w:cs="Times New Roman"/>
          <w:lang w:eastAsia="it-IT"/>
        </w:rPr>
        <w:t xml:space="preserve"> e da IF Imola e Faenza </w:t>
      </w:r>
      <w:proofErr w:type="spellStart"/>
      <w:r w:rsidRPr="00AE732F">
        <w:rPr>
          <w:rFonts w:ascii="Arial" w:eastAsia="Times New Roman" w:hAnsi="Arial" w:cs="Times New Roman"/>
          <w:lang w:eastAsia="it-IT"/>
        </w:rPr>
        <w:t>Tourism</w:t>
      </w:r>
      <w:proofErr w:type="spellEnd"/>
      <w:r w:rsidRPr="00AE732F">
        <w:rPr>
          <w:rFonts w:ascii="Arial" w:eastAsia="Times New Roman" w:hAnsi="Arial" w:cs="Times New Roman"/>
          <w:lang w:eastAsia="it-IT"/>
        </w:rPr>
        <w:t xml:space="preserve"> Company; Il Motor Valley Passport è stato realizzato con il supporto di APT Emilia Romagna e dell'associazione Motor Valley </w:t>
      </w:r>
      <w:r>
        <w:rPr>
          <w:rFonts w:ascii="Arial" w:eastAsia="Times New Roman" w:hAnsi="Arial" w:cs="Times New Roman"/>
          <w:lang w:eastAsia="it-IT"/>
        </w:rPr>
        <w:t>D</w:t>
      </w:r>
      <w:r w:rsidRPr="00AE732F">
        <w:rPr>
          <w:rFonts w:ascii="Arial" w:eastAsia="Times New Roman" w:hAnsi="Arial" w:cs="Times New Roman"/>
          <w:lang w:eastAsia="it-IT"/>
        </w:rPr>
        <w:t xml:space="preserve">evelopment e con la collaborazione del Comune di Modena in occasione </w:t>
      </w:r>
      <w:proofErr w:type="gramStart"/>
      <w:r w:rsidRPr="00AE732F">
        <w:rPr>
          <w:rFonts w:ascii="Arial" w:eastAsia="Times New Roman" w:hAnsi="Arial" w:cs="Times New Roman"/>
          <w:lang w:eastAsia="it-IT"/>
        </w:rPr>
        <w:t>del</w:t>
      </w:r>
      <w:proofErr w:type="gramEnd"/>
      <w:r w:rsidRPr="00AE732F">
        <w:rPr>
          <w:rFonts w:ascii="Arial" w:eastAsia="Times New Roman" w:hAnsi="Arial" w:cs="Times New Roman"/>
          <w:lang w:eastAsia="it-IT"/>
        </w:rPr>
        <w:t xml:space="preserve"> Motor Valley </w:t>
      </w:r>
      <w:proofErr w:type="spellStart"/>
      <w:r>
        <w:rPr>
          <w:rFonts w:ascii="Arial" w:eastAsia="Times New Roman" w:hAnsi="Arial" w:cs="Times New Roman"/>
          <w:lang w:eastAsia="it-IT"/>
        </w:rPr>
        <w:t>F</w:t>
      </w:r>
      <w:r w:rsidRPr="00AE732F">
        <w:rPr>
          <w:rFonts w:ascii="Arial" w:eastAsia="Times New Roman" w:hAnsi="Arial" w:cs="Times New Roman"/>
          <w:lang w:eastAsia="it-IT"/>
        </w:rPr>
        <w:t>est</w:t>
      </w:r>
      <w:proofErr w:type="spellEnd"/>
      <w:r w:rsidRPr="00AE732F">
        <w:rPr>
          <w:rFonts w:ascii="Arial" w:eastAsia="Times New Roman" w:hAnsi="Arial" w:cs="Times New Roman"/>
          <w:lang w:eastAsia="it-IT"/>
        </w:rPr>
        <w:t>. </w:t>
      </w:r>
    </w:p>
    <w:p w14:paraId="6BB84F6D" w14:textId="77777777" w:rsidR="00AE732F" w:rsidRPr="00AE732F" w:rsidRDefault="00AE732F" w:rsidP="00AE732F">
      <w:pPr>
        <w:jc w:val="both"/>
        <w:rPr>
          <w:rFonts w:ascii="Times" w:eastAsia="Times New Roman" w:hAnsi="Times" w:cs="Times New Roman"/>
          <w:sz w:val="20"/>
          <w:szCs w:val="20"/>
          <w:lang w:eastAsia="it-IT"/>
        </w:rPr>
      </w:pPr>
    </w:p>
    <w:p w14:paraId="54A46A1C" w14:textId="77777777" w:rsidR="00836E60" w:rsidRDefault="00836E60">
      <w:pPr>
        <w:jc w:val="both"/>
        <w:rPr>
          <w:rFonts w:ascii="Roboto" w:hAnsi="Roboto"/>
          <w:bCs/>
        </w:rPr>
      </w:pPr>
    </w:p>
    <w:p w14:paraId="6477AE55" w14:textId="77777777" w:rsidR="00AE732F" w:rsidRDefault="00AE732F">
      <w:pPr>
        <w:jc w:val="both"/>
        <w:rPr>
          <w:rFonts w:ascii="Roboto" w:hAnsi="Roboto"/>
          <w:bCs/>
        </w:rPr>
      </w:pPr>
    </w:p>
    <w:p w14:paraId="42878C5D" w14:textId="77777777" w:rsidR="00836E60" w:rsidRDefault="00836E60">
      <w:pPr>
        <w:jc w:val="both"/>
        <w:rPr>
          <w:rFonts w:ascii="Times New Roman" w:eastAsia="Times New Roman" w:hAnsi="Times New Roman" w:cs="Times New Roman"/>
        </w:rPr>
      </w:pPr>
    </w:p>
    <w:p w14:paraId="06B66714" w14:textId="77777777" w:rsidR="002D6C4C" w:rsidRDefault="002D6C4C">
      <w:pPr>
        <w:jc w:val="both"/>
        <w:rPr>
          <w:rFonts w:ascii="Times New Roman" w:eastAsia="Times New Roman" w:hAnsi="Times New Roman" w:cs="Times New Roman"/>
        </w:rPr>
      </w:pPr>
    </w:p>
    <w:p w14:paraId="0752F7B2" w14:textId="55B6A602" w:rsidR="00856DEC" w:rsidRDefault="00E7402C">
      <w:pPr>
        <w:jc w:val="both"/>
      </w:pPr>
      <w:r>
        <w:rPr>
          <w:rFonts w:ascii="Roboto" w:hAnsi="Roboto"/>
        </w:rPr>
        <w:t xml:space="preserve">Programma e informazioni </w:t>
      </w:r>
      <w:r w:rsidR="00AE732F">
        <w:rPr>
          <w:rFonts w:ascii="Roboto" w:hAnsi="Roboto"/>
        </w:rPr>
        <w:t xml:space="preserve">del Motor Valley </w:t>
      </w:r>
      <w:proofErr w:type="spellStart"/>
      <w:r w:rsidR="00AE732F">
        <w:rPr>
          <w:rFonts w:ascii="Roboto" w:hAnsi="Roboto"/>
        </w:rPr>
        <w:t>Fest</w:t>
      </w:r>
      <w:proofErr w:type="spellEnd"/>
      <w:r w:rsidR="00AE732F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sono consultabili on line </w:t>
      </w:r>
      <w:hyperlink r:id="rId7">
        <w:r>
          <w:rPr>
            <w:rStyle w:val="CollegamentoInternet"/>
            <w:rFonts w:ascii="Roboto" w:hAnsi="Roboto"/>
          </w:rPr>
          <w:t>www.motorvalleyfest.it</w:t>
        </w:r>
      </w:hyperlink>
      <w:r>
        <w:rPr>
          <w:rFonts w:ascii="Roboto" w:hAnsi="Roboto"/>
        </w:rPr>
        <w:t xml:space="preserve"> </w:t>
      </w:r>
    </w:p>
    <w:p w14:paraId="14F509FC" w14:textId="77777777" w:rsidR="00856DEC" w:rsidRDefault="00856DEC">
      <w:pPr>
        <w:spacing w:line="235" w:lineRule="auto"/>
        <w:jc w:val="both"/>
        <w:rPr>
          <w:rFonts w:ascii="Roboto" w:hAnsi="Roboto"/>
          <w:b/>
          <w:bCs/>
          <w:sz w:val="28"/>
          <w:szCs w:val="28"/>
        </w:rPr>
      </w:pPr>
    </w:p>
    <w:p w14:paraId="0E2FB72E" w14:textId="77777777" w:rsidR="00856DEC" w:rsidRDefault="00856DEC">
      <w:pPr>
        <w:rPr>
          <w:rStyle w:val="CollegamentoInternet"/>
          <w:rFonts w:eastAsia="Times New Roman" w:cs="Times New Roman"/>
          <w:color w:val="000000"/>
          <w:spacing w:val="3"/>
          <w:u w:val="none"/>
        </w:rPr>
      </w:pPr>
    </w:p>
    <w:p w14:paraId="5B0B8845" w14:textId="77777777" w:rsidR="00AE732F" w:rsidRDefault="00AE732F">
      <w:pPr>
        <w:rPr>
          <w:rStyle w:val="CollegamentoInternet"/>
          <w:rFonts w:eastAsia="Times New Roman" w:cs="Times New Roman"/>
          <w:color w:val="000000"/>
          <w:spacing w:val="3"/>
          <w:u w:val="none"/>
        </w:rPr>
      </w:pPr>
    </w:p>
    <w:p w14:paraId="0DF40B65" w14:textId="77777777" w:rsidR="00856DEC" w:rsidRDefault="00856DEC">
      <w:pPr>
        <w:jc w:val="both"/>
        <w:rPr>
          <w:rStyle w:val="CollegamentoInternet"/>
          <w:rFonts w:eastAsia="Times New Roman" w:cs="Times New Roman"/>
        </w:rPr>
      </w:pPr>
    </w:p>
    <w:p w14:paraId="6665D3F7" w14:textId="77777777" w:rsidR="00856DEC" w:rsidRDefault="00E7402C">
      <w:r>
        <w:rPr>
          <w:rFonts w:ascii="Roboto" w:hAnsi="Roboto"/>
          <w:b/>
          <w:i/>
          <w:color w:val="000000"/>
          <w:sz w:val="22"/>
          <w:szCs w:val="22"/>
        </w:rPr>
        <w:t>Per informazioni</w:t>
      </w:r>
    </w:p>
    <w:p w14:paraId="6B81A65C" w14:textId="77777777" w:rsidR="00856DEC" w:rsidRDefault="00E7402C">
      <w:r>
        <w:rPr>
          <w:rFonts w:ascii="Roboto" w:hAnsi="Roboto"/>
          <w:color w:val="000000"/>
          <w:sz w:val="22"/>
          <w:szCs w:val="22"/>
        </w:rPr>
        <w:t xml:space="preserve">APT Servizi Emilia Romagna tel. 0541 430190 - mail: </w:t>
      </w:r>
      <w:r>
        <w:rPr>
          <w:rFonts w:ascii="Roboto" w:hAnsi="Roboto"/>
          <w:color w:val="1149BD"/>
          <w:sz w:val="22"/>
          <w:szCs w:val="22"/>
        </w:rPr>
        <w:t>stampa@aptservizi.com</w:t>
      </w:r>
    </w:p>
    <w:p w14:paraId="67D80C62" w14:textId="77777777" w:rsidR="00856DEC" w:rsidRDefault="00E7402C">
      <w:r>
        <w:rPr>
          <w:rFonts w:ascii="Roboto" w:hAnsi="Roboto"/>
          <w:color w:val="000000"/>
          <w:sz w:val="22"/>
          <w:szCs w:val="22"/>
        </w:rPr>
        <w:t xml:space="preserve">Meneghini &amp; Associati tel. 347 1010498 | 329 8573497 - mail: </w:t>
      </w:r>
      <w:r>
        <w:rPr>
          <w:rFonts w:ascii="Roboto" w:hAnsi="Roboto"/>
          <w:color w:val="1149BD"/>
          <w:sz w:val="22"/>
          <w:szCs w:val="22"/>
        </w:rPr>
        <w:t>dirosa@meneghinieassociati.it</w:t>
      </w:r>
    </w:p>
    <w:p w14:paraId="665FFA45" w14:textId="77777777" w:rsidR="00856DEC" w:rsidRDefault="00E7402C">
      <w:pPr>
        <w:jc w:val="both"/>
        <w:rPr>
          <w:rFonts w:ascii="Roboto" w:hAnsi="Roboto"/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B110DC6" wp14:editId="284A1D34">
                <wp:simplePos x="0" y="0"/>
                <wp:positionH relativeFrom="column">
                  <wp:posOffset>2786380</wp:posOffset>
                </wp:positionH>
                <wp:positionV relativeFrom="paragraph">
                  <wp:posOffset>1158875</wp:posOffset>
                </wp:positionV>
                <wp:extent cx="148590" cy="148590"/>
                <wp:effectExtent l="0" t="0" r="5715" b="0"/>
                <wp:wrapNone/>
                <wp:docPr id="1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6" stroked="f" style="position:absolute;margin-left:219.4pt;margin-top:91.25pt;width:11.6pt;height:11.6pt" wp14:anchorId="67688DF4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E4F172D" wp14:editId="7B38F787">
                <wp:simplePos x="0" y="0"/>
                <wp:positionH relativeFrom="column">
                  <wp:posOffset>3004185</wp:posOffset>
                </wp:positionH>
                <wp:positionV relativeFrom="paragraph">
                  <wp:posOffset>1179195</wp:posOffset>
                </wp:positionV>
                <wp:extent cx="148590" cy="148590"/>
                <wp:effectExtent l="0" t="0" r="5715" b="0"/>
                <wp:wrapNone/>
                <wp:docPr id="2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7" stroked="f" style="position:absolute;margin-left:236.55pt;margin-top:92.85pt;width:11.6pt;height:11.6pt" wp14:anchorId="584F4CDD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537D029C" wp14:editId="7DD9EB37">
                <wp:simplePos x="0" y="0"/>
                <wp:positionH relativeFrom="column">
                  <wp:posOffset>3214370</wp:posOffset>
                </wp:positionH>
                <wp:positionV relativeFrom="paragraph">
                  <wp:posOffset>1179195</wp:posOffset>
                </wp:positionV>
                <wp:extent cx="148590" cy="148590"/>
                <wp:effectExtent l="0" t="0" r="5715" b="0"/>
                <wp:wrapNone/>
                <wp:docPr id="3" name="Ov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8" stroked="f" style="position:absolute;margin-left:253.1pt;margin-top:92.85pt;width:11.6pt;height:11.6pt" wp14:anchorId="165D0188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2C21A74D" wp14:editId="221BF470">
                <wp:simplePos x="0" y="0"/>
                <wp:positionH relativeFrom="column">
                  <wp:posOffset>2788285</wp:posOffset>
                </wp:positionH>
                <wp:positionV relativeFrom="page">
                  <wp:posOffset>9525635</wp:posOffset>
                </wp:positionV>
                <wp:extent cx="160655" cy="160655"/>
                <wp:effectExtent l="0" t="0" r="0" b="0"/>
                <wp:wrapNone/>
                <wp:docPr id="4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3" stroked="f" style="position:absolute;margin-left:219.55pt;margin-top:750.05pt;width:12.55pt;height:12.55pt;mso-position-vertical-relative:page" wp14:anchorId="01FBA16A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257D40C2" wp14:editId="512A24AC">
                <wp:simplePos x="0" y="0"/>
                <wp:positionH relativeFrom="column">
                  <wp:posOffset>2992120</wp:posOffset>
                </wp:positionH>
                <wp:positionV relativeFrom="page">
                  <wp:posOffset>9518015</wp:posOffset>
                </wp:positionV>
                <wp:extent cx="168275" cy="168275"/>
                <wp:effectExtent l="0" t="0" r="0" b="0"/>
                <wp:wrapNone/>
                <wp:docPr id="5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" cy="1677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4" stroked="f" style="position:absolute;margin-left:235.6pt;margin-top:749.45pt;width:13.15pt;height:13.15pt;mso-position-vertical-relative:page" wp14:anchorId="6242A8B0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58CDBE4A" wp14:editId="6809F49F">
                <wp:simplePos x="0" y="0"/>
                <wp:positionH relativeFrom="column">
                  <wp:posOffset>3196590</wp:posOffset>
                </wp:positionH>
                <wp:positionV relativeFrom="page">
                  <wp:posOffset>9518015</wp:posOffset>
                </wp:positionV>
                <wp:extent cx="160020" cy="160020"/>
                <wp:effectExtent l="0" t="0" r="0" b="0"/>
                <wp:wrapNone/>
                <wp:docPr id="6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0" cy="1594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5" stroked="f" style="position:absolute;margin-left:251.7pt;margin-top:749.45pt;width:12.5pt;height:12.5pt;mso-position-vertical-relative:page" wp14:anchorId="67F86098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60FA6C80" wp14:editId="02214431">
                <wp:simplePos x="0" y="0"/>
                <wp:positionH relativeFrom="column">
                  <wp:posOffset>33751520</wp:posOffset>
                </wp:positionH>
                <wp:positionV relativeFrom="page">
                  <wp:posOffset>51529615</wp:posOffset>
                </wp:positionV>
                <wp:extent cx="161925" cy="161925"/>
                <wp:effectExtent l="0" t="0" r="0" b="0"/>
                <wp:wrapNone/>
                <wp:docPr id="7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612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3" stroked="f" style="position:absolute;margin-left:2657.6pt;margin-top:4057.45pt;width:12.65pt;height:12.65pt;mso-position-vertical-relative:page" wp14:anchorId="01FBA16A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5141CF89" wp14:editId="64C39C67">
                <wp:simplePos x="0" y="0"/>
                <wp:positionH relativeFrom="column">
                  <wp:posOffset>33955355</wp:posOffset>
                </wp:positionH>
                <wp:positionV relativeFrom="page">
                  <wp:posOffset>51521995</wp:posOffset>
                </wp:positionV>
                <wp:extent cx="169545" cy="169545"/>
                <wp:effectExtent l="0" t="0" r="0" b="0"/>
                <wp:wrapNone/>
                <wp:docPr id="8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40" cy="16884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4" stroked="f" style="position:absolute;margin-left:2673.65pt;margin-top:4056.85pt;width:13.25pt;height:13.25pt;mso-position-vertical-relative:page" wp14:anchorId="6242A8B0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6" behindDoc="0" locked="0" layoutInCell="1" allowOverlap="1" wp14:anchorId="3F53FFE6" wp14:editId="148CE449">
                <wp:simplePos x="0" y="0"/>
                <wp:positionH relativeFrom="column">
                  <wp:posOffset>34159825</wp:posOffset>
                </wp:positionH>
                <wp:positionV relativeFrom="page">
                  <wp:posOffset>51521995</wp:posOffset>
                </wp:positionV>
                <wp:extent cx="161290" cy="161290"/>
                <wp:effectExtent l="0" t="0" r="0" b="0"/>
                <wp:wrapNone/>
                <wp:docPr id="9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16056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e 15" stroked="f" style="position:absolute;margin-left:2689.75pt;margin-top:4056.85pt;width:12.6pt;height:12.6pt;mso-position-vertical-relative:page" wp14:anchorId="67F86098">
                <w10:wrap type="none"/>
                <v:fill o:detectmouseclick="t" on="false"/>
                <v:stroke color="#3465a4" weight="12600" joinstyle="miter" endcap="flat"/>
              </v:oval>
            </w:pict>
          </mc:Fallback>
        </mc:AlternateContent>
      </w:r>
    </w:p>
    <w:sectPr w:rsidR="00856DEC">
      <w:headerReference w:type="default" r:id="rId8"/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50568" w14:textId="77777777" w:rsidR="005B26CC" w:rsidRDefault="00E7402C">
      <w:r>
        <w:separator/>
      </w:r>
    </w:p>
  </w:endnote>
  <w:endnote w:type="continuationSeparator" w:id="0">
    <w:p w14:paraId="6B82D8F6" w14:textId="77777777" w:rsidR="005B26CC" w:rsidRDefault="00E7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E91D" w14:textId="77777777" w:rsidR="00856DEC" w:rsidRDefault="00E7402C">
    <w:pPr>
      <w:pStyle w:val="Footer"/>
      <w:ind w:left="-1134"/>
    </w:pPr>
    <w:r>
      <w:rPr>
        <w:noProof/>
        <w:lang w:eastAsia="it-IT"/>
      </w:rPr>
      <w:drawing>
        <wp:inline distT="0" distB="0" distL="0" distR="0" wp14:anchorId="536792F8" wp14:editId="477E1C05">
          <wp:extent cx="7585075" cy="1733550"/>
          <wp:effectExtent l="0" t="0" r="0" b="0"/>
          <wp:docPr id="1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73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 wp14:anchorId="4C05C32F" wp14:editId="141DB3F9">
              <wp:simplePos x="0" y="0"/>
              <wp:positionH relativeFrom="column">
                <wp:posOffset>2788285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1" name="Ova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e 3" stroked="f" style="position:absolute;margin-left:219.55pt;margin-top:44.05pt;width:13.15pt;height:13.15pt" wp14:anchorId="16AAA2B1">
              <w10:wrap type="none"/>
              <v:fill o:detectmouseclick="t" on="false"/>
              <v:stroke color="#3465a4" weight="12600" joinstyle="miter" endcap="flat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6" behindDoc="1" locked="0" layoutInCell="1" allowOverlap="1" wp14:anchorId="528E1F63" wp14:editId="31570131">
              <wp:simplePos x="0" y="0"/>
              <wp:positionH relativeFrom="column">
                <wp:posOffset>2994025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2" name="Ova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e 4" stroked="f" style="position:absolute;margin-left:235.75pt;margin-top:44.05pt;width:13.15pt;height:13.15pt" wp14:anchorId="154EC8A3">
              <w10:wrap type="none"/>
              <v:fill o:detectmouseclick="t" on="false"/>
              <v:stroke color="#3465a4" weight="12600" joinstyle="miter" endcap="flat"/>
            </v:oval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9" behindDoc="1" locked="0" layoutInCell="1" allowOverlap="1" wp14:anchorId="71D581AD" wp14:editId="26DCB1A0">
              <wp:simplePos x="0" y="0"/>
              <wp:positionH relativeFrom="column">
                <wp:posOffset>3195955</wp:posOffset>
              </wp:positionH>
              <wp:positionV relativeFrom="paragraph">
                <wp:posOffset>559435</wp:posOffset>
              </wp:positionV>
              <wp:extent cx="168275" cy="168275"/>
              <wp:effectExtent l="0" t="0" r="0" b="0"/>
              <wp:wrapNone/>
              <wp:docPr id="13" name="Ova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760" cy="16776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Ovale 5" stroked="f" style="position:absolute;margin-left:251.65pt;margin-top:44.05pt;width:13.15pt;height:13.15pt" wp14:anchorId="53AD2295">
              <w10:wrap type="none"/>
              <v:fill o:detectmouseclick="t" on="false"/>
              <v:stroke color="#3465a4" weight="12600" joinstyle="miter" endcap="flat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E942A" w14:textId="77777777" w:rsidR="005B26CC" w:rsidRDefault="00E7402C">
      <w:r>
        <w:separator/>
      </w:r>
    </w:p>
  </w:footnote>
  <w:footnote w:type="continuationSeparator" w:id="0">
    <w:p w14:paraId="42048E21" w14:textId="77777777" w:rsidR="005B26CC" w:rsidRDefault="00E740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5683E" w14:textId="77777777" w:rsidR="00856DEC" w:rsidRDefault="00E7402C">
    <w:pPr>
      <w:pStyle w:val="Header"/>
      <w:ind w:left="-1134"/>
    </w:pPr>
    <w:r>
      <w:rPr>
        <w:noProof/>
        <w:lang w:eastAsia="it-IT"/>
      </w:rPr>
      <w:drawing>
        <wp:inline distT="0" distB="0" distL="0" distR="0" wp14:anchorId="57EE8AC3" wp14:editId="754E2ED5">
          <wp:extent cx="7556500" cy="1752600"/>
          <wp:effectExtent l="0" t="0" r="0" b="0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EC"/>
    <w:rsid w:val="002D6C4C"/>
    <w:rsid w:val="005B26CC"/>
    <w:rsid w:val="00836E60"/>
    <w:rsid w:val="00856DEC"/>
    <w:rsid w:val="00AE732F"/>
    <w:rsid w:val="00B91834"/>
    <w:rsid w:val="00E7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65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basedOn w:val="Caratterepredefinitoparagrafo"/>
    <w:link w:val="Header"/>
    <w:uiPriority w:val="99"/>
    <w:qFormat/>
    <w:rsid w:val="00B31417"/>
  </w:style>
  <w:style w:type="character" w:customStyle="1" w:styleId="FooterChar">
    <w:name w:val="Footer Char"/>
    <w:basedOn w:val="Caratterepredefinitoparagrafo"/>
    <w:link w:val="Footer"/>
    <w:uiPriority w:val="99"/>
    <w:qFormat/>
    <w:rsid w:val="00B31417"/>
  </w:style>
  <w:style w:type="character" w:customStyle="1" w:styleId="CollegamentoInternet">
    <w:name w:val="Collegamento Internet"/>
    <w:basedOn w:val="Caratterepredefinitoparagrafo"/>
    <w:uiPriority w:val="99"/>
    <w:unhideWhenUsed/>
    <w:rsid w:val="009B3B44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qFormat/>
    <w:rsid w:val="009B3B44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qFormat/>
    <w:rsid w:val="004E438F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613695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Pr>
      <w:rFonts w:ascii="Roboto" w:hAnsi="Roboto"/>
    </w:rPr>
  </w:style>
  <w:style w:type="character" w:customStyle="1" w:styleId="ListLabel3">
    <w:name w:val="ListLabel 3"/>
    <w:qFormat/>
    <w:rPr>
      <w:rFonts w:ascii="Roboto" w:hAnsi="Roboto"/>
    </w:rPr>
  </w:style>
  <w:style w:type="character" w:customStyle="1" w:styleId="ListLabel6">
    <w:name w:val="ListLabel 6"/>
    <w:qFormat/>
    <w:rPr>
      <w:rFonts w:ascii="Roboto" w:hAnsi="Roboto"/>
    </w:rPr>
  </w:style>
  <w:style w:type="character" w:customStyle="1" w:styleId="ListLabel7">
    <w:name w:val="ListLabel 7"/>
    <w:qFormat/>
    <w:rPr>
      <w:rFonts w:ascii="Roboto" w:hAnsi="Roboto"/>
    </w:rPr>
  </w:style>
  <w:style w:type="character" w:customStyle="1" w:styleId="ListLabel1">
    <w:name w:val="ListLabel 1"/>
    <w:qFormat/>
    <w:rPr>
      <w:rFonts w:ascii="Roboto" w:hAnsi="Roboto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">
    <w:name w:val="Header"/>
    <w:basedOn w:val="Normale"/>
    <w:link w:val="Head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Foot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13695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AE7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basedOn w:val="Caratterepredefinitoparagrafo"/>
    <w:link w:val="Header"/>
    <w:uiPriority w:val="99"/>
    <w:qFormat/>
    <w:rsid w:val="00B31417"/>
  </w:style>
  <w:style w:type="character" w:customStyle="1" w:styleId="FooterChar">
    <w:name w:val="Footer Char"/>
    <w:basedOn w:val="Caratterepredefinitoparagrafo"/>
    <w:link w:val="Footer"/>
    <w:uiPriority w:val="99"/>
    <w:qFormat/>
    <w:rsid w:val="00B31417"/>
  </w:style>
  <w:style w:type="character" w:customStyle="1" w:styleId="CollegamentoInternet">
    <w:name w:val="Collegamento Internet"/>
    <w:basedOn w:val="Caratterepredefinitoparagrafo"/>
    <w:uiPriority w:val="99"/>
    <w:unhideWhenUsed/>
    <w:rsid w:val="009B3B44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qFormat/>
    <w:rsid w:val="009B3B44"/>
    <w:rPr>
      <w:color w:val="605E5C"/>
      <w:shd w:val="clear" w:color="auto" w:fill="E1DFDD"/>
    </w:rPr>
  </w:style>
  <w:style w:type="character" w:styleId="Collegamentovisitato">
    <w:name w:val="FollowedHyperlink"/>
    <w:basedOn w:val="Caratterepredefinitoparagrafo"/>
    <w:uiPriority w:val="99"/>
    <w:semiHidden/>
    <w:unhideWhenUsed/>
    <w:qFormat/>
    <w:rsid w:val="004E438F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613695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Pr>
      <w:rFonts w:ascii="Roboto" w:hAnsi="Roboto"/>
    </w:rPr>
  </w:style>
  <w:style w:type="character" w:customStyle="1" w:styleId="ListLabel3">
    <w:name w:val="ListLabel 3"/>
    <w:qFormat/>
    <w:rPr>
      <w:rFonts w:ascii="Roboto" w:hAnsi="Roboto"/>
    </w:rPr>
  </w:style>
  <w:style w:type="character" w:customStyle="1" w:styleId="ListLabel6">
    <w:name w:val="ListLabel 6"/>
    <w:qFormat/>
    <w:rPr>
      <w:rFonts w:ascii="Roboto" w:hAnsi="Roboto"/>
    </w:rPr>
  </w:style>
  <w:style w:type="character" w:customStyle="1" w:styleId="ListLabel7">
    <w:name w:val="ListLabel 7"/>
    <w:qFormat/>
    <w:rPr>
      <w:rFonts w:ascii="Roboto" w:hAnsi="Roboto"/>
    </w:rPr>
  </w:style>
  <w:style w:type="character" w:customStyle="1" w:styleId="ListLabel1">
    <w:name w:val="ListLabel 1"/>
    <w:qFormat/>
    <w:rPr>
      <w:rFonts w:ascii="Roboto" w:hAnsi="Roboto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Header">
    <w:name w:val="Header"/>
    <w:basedOn w:val="Normale"/>
    <w:link w:val="Head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FooterChar"/>
    <w:uiPriority w:val="99"/>
    <w:unhideWhenUsed/>
    <w:rsid w:val="00B3141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13695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AE7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3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4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otorvalleyfest.it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980</Words>
  <Characters>5591</Characters>
  <Application>Microsoft Macintosh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Meneghini &amp; Associati srl</cp:lastModifiedBy>
  <cp:revision>46</cp:revision>
  <dcterms:created xsi:type="dcterms:W3CDTF">2019-01-21T15:18:00Z</dcterms:created>
  <dcterms:modified xsi:type="dcterms:W3CDTF">2019-05-11T16:33:00Z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